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511828" w:rsidRPr="00EA22B1" w:rsidRDefault="00D72CE6" w:rsidP="00511828">
      <w:pPr>
        <w:pStyle w:val="1"/>
        <w:jc w:val="both"/>
        <w:rPr>
          <w:rFonts w:ascii="Tahoma" w:hAnsi="Tahoma" w:cs="Tahoma"/>
          <w:color w:val="auto"/>
          <w:sz w:val="18"/>
          <w:szCs w:val="18"/>
        </w:rPr>
      </w:pPr>
      <w:bookmarkStart w:id="0" w:name="_Toc425781394"/>
      <w:r w:rsidRPr="00D72CE6">
        <w:rPr>
          <w:rFonts w:ascii="Tahoma" w:hAnsi="Tahoma" w:cs="Tahoma"/>
          <w:color w:val="auto"/>
          <w:sz w:val="18"/>
          <w:szCs w:val="18"/>
        </w:rPr>
        <w:t xml:space="preserve">ΥΠΟΔΕΙΓΜΑ </w:t>
      </w:r>
      <w:r w:rsidR="00D222C7">
        <w:rPr>
          <w:rFonts w:ascii="Tahoma" w:hAnsi="Tahoma" w:cs="Tahoma"/>
          <w:color w:val="auto"/>
          <w:sz w:val="18"/>
          <w:szCs w:val="18"/>
        </w:rPr>
        <w:t>9</w:t>
      </w:r>
      <w:r w:rsidRPr="00D72CE6">
        <w:rPr>
          <w:rFonts w:ascii="Tahoma" w:hAnsi="Tahoma" w:cs="Tahoma"/>
          <w:color w:val="auto"/>
          <w:sz w:val="18"/>
          <w:szCs w:val="18"/>
        </w:rPr>
        <w:t xml:space="preserve"> - ΠΡΟΒΛΕΨΗ ΚΑΤΑΒΟΛΗΣ ΙΔΙΩΝ ΠΟΡΩΝ</w:t>
      </w:r>
      <w:bookmarkEnd w:id="0"/>
    </w:p>
    <w:tbl>
      <w:tblPr>
        <w:tblW w:w="13906" w:type="dxa"/>
        <w:tblInd w:w="94" w:type="dxa"/>
        <w:tblLook w:val="04A0"/>
      </w:tblPr>
      <w:tblGrid>
        <w:gridCol w:w="820"/>
        <w:gridCol w:w="1840"/>
        <w:gridCol w:w="2020"/>
        <w:gridCol w:w="2020"/>
        <w:gridCol w:w="1780"/>
        <w:gridCol w:w="5426"/>
      </w:tblGrid>
      <w:tr w:rsidR="00D222C7" w:rsidRPr="00D222C7" w:rsidTr="00973721">
        <w:trPr>
          <w:trHeight w:val="330"/>
        </w:trPr>
        <w:tc>
          <w:tcPr>
            <w:tcW w:w="139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721" w:rsidRDefault="00973721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</w:p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ΚΑΛΥΨΗ ΙΔΙΑΣ ΣΥΜΜΕΤΟΧΗΣ ΑΠΟ ΔΙΚΑΙΟΥΧΟ (όταν απαιτείται)</w:t>
            </w:r>
          </w:p>
        </w:tc>
      </w:tr>
      <w:tr w:rsidR="00D222C7" w:rsidRPr="00D222C7" w:rsidTr="00973721">
        <w:trPr>
          <w:trHeight w:val="33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Έτος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 που καλύπτεται από ΠΔΕ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Ίδια συμμετοχή</w:t>
            </w:r>
          </w:p>
        </w:tc>
        <w:tc>
          <w:tcPr>
            <w:tcW w:w="5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Πηγή Κάλυψης Ιδιωτικής Συμμετοχής/Μη επιλέξιμης δημόσιας δαπάνης που καλύπτεται από το δικαιούχο</w:t>
            </w:r>
          </w:p>
        </w:tc>
      </w:tr>
      <w:tr w:rsidR="00D222C7" w:rsidRPr="00D222C7" w:rsidTr="00973721">
        <w:trPr>
          <w:trHeight w:val="8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 που καλύπτεται από το Δικαιούχο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Ιδιωτική Συμμετοχή</w:t>
            </w:r>
          </w:p>
        </w:tc>
        <w:tc>
          <w:tcPr>
            <w:tcW w:w="5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222C7" w:rsidRPr="00D222C7" w:rsidTr="00973721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</w:t>
            </w:r>
            <w:r w:rsidRPr="00D222C7">
              <w:rPr>
                <w:rFonts w:ascii="Calibri" w:eastAsia="Times New Roman" w:hAnsi="Calibri" w:cs="Tahoma"/>
                <w:i/>
                <w:iCs/>
                <w:sz w:val="16"/>
                <w:szCs w:val="16"/>
              </w:rPr>
              <w:t>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 + 1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 + 2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973721">
        <w:trPr>
          <w:trHeight w:val="405"/>
        </w:trPr>
        <w:tc>
          <w:tcPr>
            <w:tcW w:w="13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Τεκμηρίωση Κάλυψης Ιδιωτικής Συμμετοχής/Μη επιλέξιμης Δημόσιας Δαπάνης που καλύπτεται από το Δικαιούχο</w:t>
            </w:r>
          </w:p>
        </w:tc>
      </w:tr>
    </w:tbl>
    <w:p w:rsidR="00511828" w:rsidRPr="00EA22B1" w:rsidRDefault="00511828" w:rsidP="00511828">
      <w:pPr>
        <w:pStyle w:val="a5"/>
        <w:spacing w:line="240" w:lineRule="auto"/>
        <w:ind w:left="720"/>
        <w:rPr>
          <w:rFonts w:ascii="Tahoma" w:hAnsi="Tahoma" w:cs="Tahoma"/>
          <w:b/>
          <w:sz w:val="18"/>
          <w:szCs w:val="18"/>
          <w:u w:val="single"/>
        </w:rPr>
      </w:pPr>
    </w:p>
    <w:p w:rsidR="00973721" w:rsidRDefault="00D72CE6" w:rsidP="00511828">
      <w:pPr>
        <w:rPr>
          <w:rFonts w:ascii="Tahoma" w:hAnsi="Tahoma" w:cs="Tahoma"/>
          <w:b/>
          <w:sz w:val="18"/>
          <w:szCs w:val="18"/>
          <w:u w:val="single"/>
        </w:rPr>
        <w:sectPr w:rsidR="00973721" w:rsidSect="00F231B0">
          <w:headerReference w:type="default" r:id="rId8"/>
          <w:footerReference w:type="first" r:id="rId9"/>
          <w:pgSz w:w="16838" w:h="11906" w:orient="landscape"/>
          <w:pgMar w:top="1797" w:right="1440" w:bottom="1797" w:left="1440" w:header="709" w:footer="0" w:gutter="0"/>
          <w:cols w:space="708"/>
          <w:titlePg/>
          <w:docGrid w:linePitch="360"/>
        </w:sectPr>
      </w:pPr>
      <w:r w:rsidRPr="00D72CE6">
        <w:rPr>
          <w:rFonts w:ascii="Tahoma" w:hAnsi="Tahoma" w:cs="Tahoma"/>
          <w:b/>
          <w:sz w:val="18"/>
          <w:szCs w:val="18"/>
          <w:u w:val="single"/>
        </w:rPr>
        <w:br w:type="page"/>
      </w:r>
    </w:p>
    <w:p w:rsidR="00511828" w:rsidRPr="00EA22B1" w:rsidRDefault="00511828" w:rsidP="00511828">
      <w:pPr>
        <w:rPr>
          <w:rFonts w:ascii="Tahoma" w:eastAsia="Times New Roman" w:hAnsi="Tahoma" w:cs="Tahoma"/>
          <w:b/>
          <w:sz w:val="18"/>
          <w:szCs w:val="18"/>
          <w:u w:val="single"/>
        </w:rPr>
      </w:pPr>
    </w:p>
    <w:p w:rsidR="00B16905" w:rsidRPr="00EA22B1" w:rsidRDefault="00D72CE6" w:rsidP="00B16905">
      <w:pPr>
        <w:pStyle w:val="1"/>
        <w:jc w:val="both"/>
        <w:rPr>
          <w:rFonts w:ascii="Tahoma" w:hAnsi="Tahoma" w:cs="Tahoma"/>
          <w:color w:val="auto"/>
          <w:sz w:val="18"/>
          <w:szCs w:val="18"/>
        </w:rPr>
      </w:pPr>
      <w:bookmarkStart w:id="1" w:name="_Toc425781395"/>
      <w:r w:rsidRPr="00D72CE6">
        <w:rPr>
          <w:rFonts w:ascii="Tahoma" w:hAnsi="Tahoma" w:cs="Tahoma"/>
          <w:color w:val="auto"/>
          <w:sz w:val="18"/>
          <w:szCs w:val="18"/>
        </w:rPr>
        <w:t xml:space="preserve">ΥΠΟΔΕΙΓΜΑ </w:t>
      </w:r>
      <w:r w:rsidR="00D222C7">
        <w:rPr>
          <w:rFonts w:ascii="Tahoma" w:hAnsi="Tahoma" w:cs="Tahoma"/>
          <w:color w:val="auto"/>
          <w:sz w:val="18"/>
          <w:szCs w:val="18"/>
        </w:rPr>
        <w:t>10</w:t>
      </w:r>
      <w:r w:rsidRPr="00D72CE6">
        <w:rPr>
          <w:rFonts w:ascii="Tahoma" w:hAnsi="Tahoma" w:cs="Tahoma"/>
          <w:color w:val="auto"/>
          <w:sz w:val="18"/>
          <w:szCs w:val="18"/>
        </w:rPr>
        <w:t xml:space="preserve"> - ΟΙΚΟΝΟΜΙΚΗ ΚΑΤΑΣΤΑΣΗ ΦΟΡΕΑ</w:t>
      </w:r>
      <w:bookmarkEnd w:id="1"/>
    </w:p>
    <w:p w:rsidR="007E508D" w:rsidRDefault="007E508D" w:rsidP="003C773E">
      <w:pPr>
        <w:spacing w:after="0" w:line="240" w:lineRule="auto"/>
      </w:pPr>
    </w:p>
    <w:tbl>
      <w:tblPr>
        <w:tblW w:w="8378" w:type="dxa"/>
        <w:tblInd w:w="94" w:type="dxa"/>
        <w:tblLook w:val="04A0"/>
      </w:tblPr>
      <w:tblGrid>
        <w:gridCol w:w="1100"/>
        <w:gridCol w:w="1660"/>
        <w:gridCol w:w="1660"/>
        <w:gridCol w:w="1520"/>
        <w:gridCol w:w="2438"/>
      </w:tblGrid>
      <w:tr w:rsidR="00D222C7" w:rsidRPr="00D222C7" w:rsidTr="002156C2">
        <w:trPr>
          <w:trHeight w:val="375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Έτος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ΧΧ-2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ΧΧ-1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ΧΧ</w:t>
            </w:r>
          </w:p>
        </w:tc>
      </w:tr>
      <w:tr w:rsidR="00D222C7" w:rsidRPr="00D222C7" w:rsidTr="002156C2">
        <w:trPr>
          <w:trHeight w:val="705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Ετήσιος Π/Υ Δικαιούχου (σε €) για επενδύσεις, όπως εκτελέστηκε ή εκτελείται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675"/>
        </w:trPr>
        <w:tc>
          <w:tcPr>
            <w:tcW w:w="8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Πηγές Χρηματοδότησης (για μη κερδοσκοπικούς οργανισμούς και οργανισμούς που διέπονται από το Ιδιωτικό Δίκαιο):</w:t>
            </w:r>
          </w:p>
        </w:tc>
      </w:tr>
      <w:tr w:rsidR="00D222C7" w:rsidRPr="00D222C7" w:rsidTr="002156C2">
        <w:trPr>
          <w:trHeight w:val="58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Έτος (ΧΧ -1)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Πηγή Χρηματοδότησης </w:t>
            </w:r>
          </w:p>
        </w:tc>
        <w:bookmarkStart w:id="2" w:name="RANGE!E6"/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4045D1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fldChar w:fldCharType="begin"/>
            </w:r>
            <w:r w:rsidR="00D222C7" w:rsidRPr="00D222C7">
              <w:rPr>
                <w:rFonts w:ascii="Tahoma" w:eastAsia="Times New Roman" w:hAnsi="Tahoma" w:cs="Tahoma"/>
                <w:sz w:val="16"/>
                <w:szCs w:val="16"/>
              </w:rPr>
              <w:instrText xml:space="preserve"> HYPERLINK "file:///C:\\Τα%20έγγραφά%20μου\\EΣΠΑ\\2014_11_PLANET_ΤΕΛΙΚΟ%20ΠΑΡΑΔΟΤΕΟ\\σχολια\\αξιολογηση\\διορθωσεςι%20απο%20γγ\\κειμενα%20μετα%20%20από%20συναντηση%2027-7-2015\\ΥΠΟΔΕΙΓΜΑΤΑ%20ΓΙΑ%20ΟΠΣ%20ΔΙΚΑΙΟΥΧΟΙ_ΕΠΙΧΕΙΡΗΣΙΑΚΗ%20&amp;amp;%20ΧΡΗΜΑΤΟΟΙΚΟΝΟΜΙΚΗ%20ΙΚΑΝΟΤΗΤΑ.xlsx" \l "RANGE!A16" </w:instrText>
            </w: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fldChar w:fldCharType="separate"/>
            </w:r>
            <w:r w:rsidR="00D222C7" w:rsidRPr="00D222C7">
              <w:rPr>
                <w:rFonts w:ascii="Tahoma" w:eastAsia="Times New Roman" w:hAnsi="Tahoma" w:cs="Tahoma"/>
                <w:sz w:val="16"/>
              </w:rPr>
              <w:t>Ποσοστό</w:t>
            </w: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fldChar w:fldCharType="end"/>
            </w:r>
            <w:bookmarkEnd w:id="2"/>
          </w:p>
        </w:tc>
      </w:tr>
      <w:tr w:rsidR="00D222C7" w:rsidRPr="00D222C7" w:rsidTr="002156C2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Ευρωπαϊκή Επιτροπή και άλλοι Διεθνείς Οργανισμοί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Κρατικοί Πόροι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Ιδιωτικός Τομέας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Συνεισφορές Μελών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Άλλο: (προσδιορίστε)……….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Σύνολο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D222C7" w:rsidRPr="00D222C7" w:rsidTr="002156C2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222C7" w:rsidRPr="00D222C7" w:rsidTr="002156C2">
        <w:trPr>
          <w:trHeight w:val="300"/>
        </w:trPr>
        <w:tc>
          <w:tcPr>
            <w:tcW w:w="4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</w:pPr>
            <w:r w:rsidRPr="00D222C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  <w:t>¹ Δεν αφορά φορείς της κεντρικής διοίκησης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260350" w:rsidRDefault="00260350" w:rsidP="00060A35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</w:p>
    <w:sectPr w:rsidR="00260350" w:rsidSect="00060A35">
      <w:footerReference w:type="default" r:id="rId10"/>
      <w:pgSz w:w="11906" w:h="16838"/>
      <w:pgMar w:top="1134" w:right="1247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5B6" w:rsidRDefault="009105B6" w:rsidP="005401A4">
      <w:pPr>
        <w:spacing w:after="0" w:line="240" w:lineRule="auto"/>
      </w:pPr>
      <w:r>
        <w:separator/>
      </w:r>
    </w:p>
  </w:endnote>
  <w:endnote w:type="continuationSeparator" w:id="1">
    <w:p w:rsidR="009105B6" w:rsidRDefault="009105B6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06744"/>
      <w:docPartObj>
        <w:docPartGallery w:val="Page Numbers (Bottom of Page)"/>
        <w:docPartUnique/>
      </w:docPartObj>
    </w:sdtPr>
    <w:sdtContent>
      <w:sdt>
        <w:sdtPr>
          <w:id w:val="-1199776744"/>
          <w:docPartObj>
            <w:docPartGallery w:val="Page Numbers (Bottom of Page)"/>
            <w:docPartUnique/>
          </w:docPartObj>
        </w:sdtPr>
        <w:sdtContent>
          <w:p w:rsidR="00F921A3" w:rsidRDefault="00F921A3" w:rsidP="007C2BE9">
            <w:pPr>
              <w:pStyle w:val="aa"/>
              <w:jc w:val="center"/>
            </w:pPr>
          </w:p>
          <w:tbl>
            <w:tblPr>
              <w:tblW w:w="8755" w:type="dxa"/>
              <w:tblLayout w:type="fixed"/>
              <w:tblLook w:val="0000"/>
            </w:tblPr>
            <w:tblGrid>
              <w:gridCol w:w="78"/>
              <w:gridCol w:w="3383"/>
              <w:gridCol w:w="2850"/>
              <w:gridCol w:w="885"/>
              <w:gridCol w:w="1417"/>
              <w:gridCol w:w="142"/>
            </w:tblGrid>
            <w:tr w:rsidR="00230DB5" w:rsidRPr="00E64D5B" w:rsidTr="00230DB5">
              <w:trPr>
                <w:gridAfter w:val="1"/>
                <w:wAfter w:w="142" w:type="dxa"/>
              </w:trPr>
              <w:tc>
                <w:tcPr>
                  <w:tcW w:w="7196" w:type="dxa"/>
                  <w:gridSpan w:val="4"/>
                  <w:shd w:val="clear" w:color="auto" w:fill="DDDDDD"/>
                  <w:vAlign w:val="center"/>
                </w:tcPr>
                <w:p w:rsidR="00230DB5" w:rsidRPr="00E64D5B" w:rsidRDefault="00230DB5" w:rsidP="00F820AA">
                  <w:pPr>
                    <w:pStyle w:val="aa"/>
                    <w:snapToGrid w:val="0"/>
                    <w:rPr>
                      <w:rFonts w:ascii="Tahoma" w:hAnsi="Tahoma" w:cs="Tahoma"/>
                      <w:sz w:val="20"/>
                    </w:rPr>
                  </w:pPr>
                  <w:r w:rsidRPr="00E64D5B">
                    <w:rPr>
                      <w:rFonts w:ascii="Tahoma" w:hAnsi="Tahoma" w:cs="Tahoma"/>
                      <w:sz w:val="20"/>
                    </w:rPr>
                    <w:t>ΠΑΡΑΡΤΗΜΑ Ι – ΔΙΑΧΕΙΡΙΣΤΙΚΗ ΙΚΑΝΟΤΗΤΑ</w:t>
                  </w:r>
                </w:p>
              </w:tc>
              <w:tc>
                <w:tcPr>
                  <w:tcW w:w="1417" w:type="dxa"/>
                  <w:shd w:val="clear" w:color="auto" w:fill="990000"/>
                </w:tcPr>
                <w:p w:rsidR="00230DB5" w:rsidRPr="00E64D5B" w:rsidRDefault="004045D1" w:rsidP="00F820AA">
                  <w:pPr>
                    <w:pStyle w:val="aa"/>
                    <w:ind w:left="601"/>
                    <w:jc w:val="center"/>
                    <w:rPr>
                      <w:rFonts w:ascii="Tahoma" w:hAnsi="Tahoma" w:cs="Tahoma"/>
                      <w:sz w:val="20"/>
                    </w:rPr>
                  </w:pPr>
                  <w:r w:rsidRPr="00E64D5B">
                    <w:rPr>
                      <w:rFonts w:ascii="Tahoma" w:hAnsi="Tahoma" w:cs="Tahoma"/>
                      <w:sz w:val="20"/>
                    </w:rPr>
                    <w:fldChar w:fldCharType="begin"/>
                  </w:r>
                  <w:r w:rsidR="00230DB5" w:rsidRPr="00E64D5B">
                    <w:rPr>
                      <w:rFonts w:ascii="Tahoma" w:hAnsi="Tahoma" w:cs="Tahoma"/>
                      <w:sz w:val="20"/>
                    </w:rPr>
                    <w:instrText xml:space="preserve"> PAGE </w:instrText>
                  </w:r>
                  <w:r w:rsidRPr="00E64D5B">
                    <w:rPr>
                      <w:rFonts w:ascii="Tahoma" w:hAnsi="Tahoma" w:cs="Tahoma"/>
                      <w:sz w:val="20"/>
                    </w:rPr>
                    <w:fldChar w:fldCharType="separate"/>
                  </w:r>
                  <w:r w:rsidR="00895D00">
                    <w:rPr>
                      <w:rFonts w:ascii="Tahoma" w:hAnsi="Tahoma" w:cs="Tahoma"/>
                      <w:noProof/>
                      <w:sz w:val="20"/>
                    </w:rPr>
                    <w:t>1</w:t>
                  </w:r>
                  <w:r w:rsidRPr="00E64D5B">
                    <w:rPr>
                      <w:rFonts w:ascii="Tahoma" w:hAnsi="Tahoma" w:cs="Tahoma"/>
                      <w:sz w:val="20"/>
                    </w:rPr>
                    <w:fldChar w:fldCharType="end"/>
                  </w:r>
                </w:p>
              </w:tc>
            </w:tr>
            <w:tr w:rsidR="00230DB5" w:rsidRPr="00C54013" w:rsidTr="00230DB5">
              <w:tblPrEx>
                <w:tblBorders>
                  <w:top w:val="single" w:sz="4" w:space="0" w:color="auto"/>
                </w:tblBorders>
                <w:tblLook w:val="01E0"/>
              </w:tblPrEx>
              <w:trPr>
                <w:gridBefore w:val="1"/>
                <w:wBefore w:w="78" w:type="dxa"/>
              </w:trPr>
              <w:tc>
                <w:tcPr>
                  <w:tcW w:w="3383" w:type="dxa"/>
                  <w:shd w:val="clear" w:color="auto" w:fill="auto"/>
                </w:tcPr>
                <w:p w:rsidR="00230DB5" w:rsidRPr="00C54013" w:rsidRDefault="00230DB5" w:rsidP="00F820AA">
                  <w:pPr>
                    <w:spacing w:after="0" w:line="240" w:lineRule="auto"/>
                    <w:rPr>
                      <w:rFonts w:ascii="Tahoma" w:hAnsi="Tahoma" w:cs="Tahoma"/>
                      <w:bCs/>
                      <w:szCs w:val="20"/>
                    </w:rPr>
                  </w:pPr>
                </w:p>
              </w:tc>
              <w:tc>
                <w:tcPr>
                  <w:tcW w:w="2850" w:type="dxa"/>
                  <w:shd w:val="clear" w:color="auto" w:fill="auto"/>
                  <w:vAlign w:val="center"/>
                </w:tcPr>
                <w:p w:rsidR="00230DB5" w:rsidRPr="00C54013" w:rsidRDefault="00230DB5" w:rsidP="00F820AA">
                  <w:pPr>
                    <w:spacing w:before="60" w:after="0" w:line="240" w:lineRule="auto"/>
                    <w:ind w:left="400"/>
                    <w:jc w:val="center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</w:p>
                <w:p w:rsidR="00230DB5" w:rsidRPr="00C54013" w:rsidRDefault="00230DB5" w:rsidP="00F820AA">
                  <w:pPr>
                    <w:spacing w:before="60" w:after="0" w:line="240" w:lineRule="auto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44" w:type="dxa"/>
                  <w:gridSpan w:val="3"/>
                  <w:shd w:val="clear" w:color="auto" w:fill="auto"/>
                  <w:vAlign w:val="center"/>
                </w:tcPr>
                <w:p w:rsidR="00230DB5" w:rsidRPr="00C54013" w:rsidRDefault="00230DB5" w:rsidP="00F820AA">
                  <w:pPr>
                    <w:spacing w:before="60" w:after="0" w:line="240" w:lineRule="auto"/>
                    <w:jc w:val="right"/>
                    <w:rPr>
                      <w:rFonts w:ascii="Tahoma" w:hAnsi="Tahoma" w:cs="Tahoma"/>
                      <w:bCs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81050" cy="470325"/>
                        <wp:effectExtent l="0" t="0" r="0" b="6350"/>
                        <wp:docPr id="14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355" cy="47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921A3" w:rsidRDefault="00F921A3" w:rsidP="007C2BE9">
            <w:pPr>
              <w:pStyle w:val="aa"/>
              <w:jc w:val="center"/>
            </w:pPr>
          </w:p>
          <w:p w:rsidR="00F921A3" w:rsidRDefault="004045D1" w:rsidP="007C2BE9">
            <w:pPr>
              <w:pStyle w:val="aa"/>
            </w:pPr>
          </w:p>
        </w:sdtContent>
      </w:sdt>
      <w:p w:rsidR="00F921A3" w:rsidRDefault="004045D1" w:rsidP="007C2BE9">
        <w:pPr>
          <w:pStyle w:val="aa"/>
          <w:jc w:val="right"/>
        </w:pPr>
      </w:p>
    </w:sdtContent>
  </w:sdt>
  <w:p w:rsidR="00F921A3" w:rsidRDefault="00F921A3" w:rsidP="00C85085">
    <w:pPr>
      <w:pStyle w:val="a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1A3" w:rsidRDefault="00F921A3" w:rsidP="00A76850">
    <w:pPr>
      <w:pStyle w:val="aa"/>
      <w:jc w:val="center"/>
    </w:pPr>
  </w:p>
  <w:tbl>
    <w:tblPr>
      <w:tblW w:w="8599" w:type="dxa"/>
      <w:tblLayout w:type="fixed"/>
      <w:tblLook w:val="0000"/>
    </w:tblPr>
    <w:tblGrid>
      <w:gridCol w:w="78"/>
      <w:gridCol w:w="3383"/>
      <w:gridCol w:w="2850"/>
      <w:gridCol w:w="1344"/>
      <w:gridCol w:w="850"/>
      <w:gridCol w:w="94"/>
    </w:tblGrid>
    <w:tr w:rsidR="00F921A3" w:rsidTr="000034D9">
      <w:trPr>
        <w:gridAfter w:val="1"/>
        <w:wAfter w:w="94" w:type="dxa"/>
      </w:trPr>
      <w:tc>
        <w:tcPr>
          <w:tcW w:w="7655" w:type="dxa"/>
          <w:gridSpan w:val="4"/>
          <w:shd w:val="clear" w:color="auto" w:fill="DDDDDD"/>
          <w:vAlign w:val="center"/>
        </w:tcPr>
        <w:p w:rsidR="00F921A3" w:rsidRPr="00BB553A" w:rsidRDefault="00F921A3" w:rsidP="000034D9">
          <w:pPr>
            <w:pStyle w:val="aa"/>
            <w:snapToGrid w:val="0"/>
          </w:pPr>
          <w:r>
            <w:t>ΠΑΡΑΡΤΗΜΑ Ι – ΔΙΑΧΕΙΡΙΣΤΙΚΗ ΙΚΑΝΟΤΗΤΑ</w:t>
          </w:r>
        </w:p>
      </w:tc>
      <w:tc>
        <w:tcPr>
          <w:tcW w:w="850" w:type="dxa"/>
          <w:shd w:val="clear" w:color="auto" w:fill="990000"/>
        </w:tcPr>
        <w:p w:rsidR="00F921A3" w:rsidRPr="00BB553A" w:rsidRDefault="004045D1" w:rsidP="000034D9">
          <w:pPr>
            <w:pStyle w:val="aa"/>
            <w:jc w:val="center"/>
          </w:pPr>
          <w:r>
            <w:fldChar w:fldCharType="begin"/>
          </w:r>
          <w:r w:rsidR="007E6EBD">
            <w:instrText xml:space="preserve"> PAGE </w:instrText>
          </w:r>
          <w:r>
            <w:fldChar w:fldCharType="separate"/>
          </w:r>
          <w:r w:rsidR="00F921A3">
            <w:rPr>
              <w:noProof/>
            </w:rPr>
            <w:t>13</w:t>
          </w:r>
          <w:r>
            <w:rPr>
              <w:noProof/>
            </w:rPr>
            <w:fldChar w:fldCharType="end"/>
          </w:r>
        </w:p>
      </w:tc>
    </w:tr>
    <w:tr w:rsidR="00F921A3" w:rsidRPr="00C54013" w:rsidTr="000034D9">
      <w:tblPrEx>
        <w:tblBorders>
          <w:top w:val="single" w:sz="4" w:space="0" w:color="auto"/>
        </w:tblBorders>
        <w:tblLook w:val="01E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F921A3" w:rsidRPr="00C54013" w:rsidRDefault="00F921A3" w:rsidP="000034D9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>: Ο.Ι.1_1</w:t>
          </w:r>
        </w:p>
        <w:p w:rsidR="00F921A3" w:rsidRPr="00C54013" w:rsidRDefault="00F921A3" w:rsidP="000034D9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C54013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F921A3" w:rsidRPr="00C54013" w:rsidRDefault="00F921A3" w:rsidP="000034D9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22.06.15  </w:t>
          </w:r>
        </w:p>
      </w:tc>
      <w:tc>
        <w:tcPr>
          <w:tcW w:w="2850" w:type="dxa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F921A3" w:rsidRPr="00C54013" w:rsidRDefault="00F921A3" w:rsidP="000034D9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88" w:type="dxa"/>
          <w:gridSpan w:val="3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781050" cy="470325"/>
                <wp:effectExtent l="0" t="0" r="0" b="6350"/>
                <wp:docPr id="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355" cy="4771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21A3" w:rsidRDefault="00F921A3" w:rsidP="00A76850">
    <w:pPr>
      <w:pStyle w:val="aa"/>
      <w:jc w:val="center"/>
    </w:pPr>
  </w:p>
  <w:p w:rsidR="00F921A3" w:rsidRDefault="00F921A3" w:rsidP="00A76850">
    <w:pPr>
      <w:pStyle w:val="aa"/>
    </w:pPr>
  </w:p>
  <w:p w:rsidR="00F921A3" w:rsidRPr="00AF688E" w:rsidRDefault="00F921A3" w:rsidP="00AF68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5B6" w:rsidRDefault="009105B6" w:rsidP="005401A4">
      <w:pPr>
        <w:spacing w:after="0" w:line="240" w:lineRule="auto"/>
      </w:pPr>
      <w:r>
        <w:separator/>
      </w:r>
    </w:p>
  </w:footnote>
  <w:footnote w:type="continuationSeparator" w:id="1">
    <w:p w:rsidR="009105B6" w:rsidRDefault="009105B6" w:rsidP="0054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1A3" w:rsidRPr="001E56C1" w:rsidRDefault="00F921A3" w:rsidP="001E56C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19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5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5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1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8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>
    <w:abstractNumId w:val="31"/>
  </w:num>
  <w:num w:numId="2">
    <w:abstractNumId w:val="38"/>
  </w:num>
  <w:num w:numId="3">
    <w:abstractNumId w:val="39"/>
  </w:num>
  <w:num w:numId="4">
    <w:abstractNumId w:val="35"/>
  </w:num>
  <w:num w:numId="5">
    <w:abstractNumId w:val="50"/>
  </w:num>
  <w:num w:numId="6">
    <w:abstractNumId w:val="43"/>
  </w:num>
  <w:num w:numId="7">
    <w:abstractNumId w:val="24"/>
  </w:num>
  <w:num w:numId="8">
    <w:abstractNumId w:val="37"/>
  </w:num>
  <w:num w:numId="9">
    <w:abstractNumId w:val="25"/>
  </w:num>
  <w:num w:numId="10">
    <w:abstractNumId w:val="9"/>
  </w:num>
  <w:num w:numId="11">
    <w:abstractNumId w:val="23"/>
  </w:num>
  <w:num w:numId="12">
    <w:abstractNumId w:val="26"/>
  </w:num>
  <w:num w:numId="13">
    <w:abstractNumId w:val="30"/>
  </w:num>
  <w:num w:numId="14">
    <w:abstractNumId w:val="12"/>
  </w:num>
  <w:num w:numId="15">
    <w:abstractNumId w:val="47"/>
  </w:num>
  <w:num w:numId="16">
    <w:abstractNumId w:val="21"/>
  </w:num>
  <w:num w:numId="17">
    <w:abstractNumId w:val="54"/>
  </w:num>
  <w:num w:numId="18">
    <w:abstractNumId w:val="13"/>
  </w:num>
  <w:num w:numId="19">
    <w:abstractNumId w:val="17"/>
  </w:num>
  <w:num w:numId="20">
    <w:abstractNumId w:val="0"/>
  </w:num>
  <w:num w:numId="21">
    <w:abstractNumId w:val="34"/>
  </w:num>
  <w:num w:numId="22">
    <w:abstractNumId w:val="4"/>
  </w:num>
  <w:num w:numId="23">
    <w:abstractNumId w:val="8"/>
  </w:num>
  <w:num w:numId="24">
    <w:abstractNumId w:val="5"/>
  </w:num>
  <w:num w:numId="25">
    <w:abstractNumId w:val="27"/>
  </w:num>
  <w:num w:numId="26">
    <w:abstractNumId w:val="22"/>
  </w:num>
  <w:num w:numId="27">
    <w:abstractNumId w:val="33"/>
  </w:num>
  <w:num w:numId="28">
    <w:abstractNumId w:val="16"/>
  </w:num>
  <w:num w:numId="29">
    <w:abstractNumId w:val="15"/>
  </w:num>
  <w:num w:numId="30">
    <w:abstractNumId w:val="41"/>
  </w:num>
  <w:num w:numId="31">
    <w:abstractNumId w:val="32"/>
  </w:num>
  <w:num w:numId="32">
    <w:abstractNumId w:val="45"/>
  </w:num>
  <w:num w:numId="33">
    <w:abstractNumId w:val="28"/>
  </w:num>
  <w:num w:numId="34">
    <w:abstractNumId w:val="6"/>
  </w:num>
  <w:num w:numId="35">
    <w:abstractNumId w:val="3"/>
  </w:num>
  <w:num w:numId="36">
    <w:abstractNumId w:val="46"/>
  </w:num>
  <w:num w:numId="37">
    <w:abstractNumId w:val="44"/>
  </w:num>
  <w:num w:numId="38">
    <w:abstractNumId w:val="36"/>
  </w:num>
  <w:num w:numId="39">
    <w:abstractNumId w:val="49"/>
  </w:num>
  <w:num w:numId="40">
    <w:abstractNumId w:val="7"/>
  </w:num>
  <w:num w:numId="41">
    <w:abstractNumId w:val="10"/>
  </w:num>
  <w:num w:numId="42">
    <w:abstractNumId w:val="18"/>
  </w:num>
  <w:num w:numId="43">
    <w:abstractNumId w:val="53"/>
  </w:num>
  <w:num w:numId="44">
    <w:abstractNumId w:val="29"/>
  </w:num>
  <w:num w:numId="45">
    <w:abstractNumId w:val="14"/>
  </w:num>
  <w:num w:numId="46">
    <w:abstractNumId w:val="55"/>
  </w:num>
  <w:num w:numId="47">
    <w:abstractNumId w:val="19"/>
  </w:num>
  <w:num w:numId="48">
    <w:abstractNumId w:val="51"/>
  </w:num>
  <w:num w:numId="49">
    <w:abstractNumId w:val="20"/>
  </w:num>
  <w:num w:numId="50">
    <w:abstractNumId w:val="42"/>
  </w:num>
  <w:num w:numId="51">
    <w:abstractNumId w:val="11"/>
  </w:num>
  <w:num w:numId="52">
    <w:abstractNumId w:val="2"/>
  </w:num>
  <w:num w:numId="53">
    <w:abstractNumId w:val="52"/>
  </w:num>
  <w:num w:numId="54">
    <w:abstractNumId w:val="48"/>
  </w:num>
  <w:num w:numId="55">
    <w:abstractNumId w:val="1"/>
  </w:num>
  <w:num w:numId="56">
    <w:abstractNumId w:val="4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5A57"/>
    <w:rsid w:val="00056B5A"/>
    <w:rsid w:val="0005705C"/>
    <w:rsid w:val="00057E90"/>
    <w:rsid w:val="000604C7"/>
    <w:rsid w:val="00060A35"/>
    <w:rsid w:val="00063E3D"/>
    <w:rsid w:val="00064157"/>
    <w:rsid w:val="00065EE4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6175"/>
    <w:rsid w:val="001836E7"/>
    <w:rsid w:val="0019096B"/>
    <w:rsid w:val="00195326"/>
    <w:rsid w:val="0019630F"/>
    <w:rsid w:val="001A4F70"/>
    <w:rsid w:val="001A51F5"/>
    <w:rsid w:val="001B2851"/>
    <w:rsid w:val="001B4BD1"/>
    <w:rsid w:val="001C3E33"/>
    <w:rsid w:val="001C5F15"/>
    <w:rsid w:val="001C6005"/>
    <w:rsid w:val="001D3757"/>
    <w:rsid w:val="001D3FE7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B26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B3867"/>
    <w:rsid w:val="002B3A11"/>
    <w:rsid w:val="002C18A9"/>
    <w:rsid w:val="002C25F8"/>
    <w:rsid w:val="002C409C"/>
    <w:rsid w:val="002C450E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204D6"/>
    <w:rsid w:val="00320619"/>
    <w:rsid w:val="00323984"/>
    <w:rsid w:val="00327457"/>
    <w:rsid w:val="00327E32"/>
    <w:rsid w:val="00351717"/>
    <w:rsid w:val="00353044"/>
    <w:rsid w:val="0036326F"/>
    <w:rsid w:val="003637ED"/>
    <w:rsid w:val="003710EC"/>
    <w:rsid w:val="00373064"/>
    <w:rsid w:val="003754C8"/>
    <w:rsid w:val="00376093"/>
    <w:rsid w:val="0038012B"/>
    <w:rsid w:val="003807F6"/>
    <w:rsid w:val="00382394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4004C9"/>
    <w:rsid w:val="00401A2B"/>
    <w:rsid w:val="004045D1"/>
    <w:rsid w:val="00410C5F"/>
    <w:rsid w:val="0041220A"/>
    <w:rsid w:val="004210C2"/>
    <w:rsid w:val="00424D63"/>
    <w:rsid w:val="00425137"/>
    <w:rsid w:val="00425897"/>
    <w:rsid w:val="00446244"/>
    <w:rsid w:val="00452F5A"/>
    <w:rsid w:val="00454FC2"/>
    <w:rsid w:val="00457076"/>
    <w:rsid w:val="00465054"/>
    <w:rsid w:val="00472BAD"/>
    <w:rsid w:val="00472E94"/>
    <w:rsid w:val="00473530"/>
    <w:rsid w:val="00486D10"/>
    <w:rsid w:val="004876B0"/>
    <w:rsid w:val="004931B1"/>
    <w:rsid w:val="004A5B4C"/>
    <w:rsid w:val="004B16C6"/>
    <w:rsid w:val="004B3546"/>
    <w:rsid w:val="004B3CC4"/>
    <w:rsid w:val="004B7BCF"/>
    <w:rsid w:val="004C0C73"/>
    <w:rsid w:val="004C1581"/>
    <w:rsid w:val="004C2955"/>
    <w:rsid w:val="004C4750"/>
    <w:rsid w:val="004D0F3F"/>
    <w:rsid w:val="004E0FD5"/>
    <w:rsid w:val="004E1CC3"/>
    <w:rsid w:val="004E38F2"/>
    <w:rsid w:val="004E5CA7"/>
    <w:rsid w:val="004E615C"/>
    <w:rsid w:val="004E7014"/>
    <w:rsid w:val="004E7811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4F00"/>
    <w:rsid w:val="005F4F77"/>
    <w:rsid w:val="00600177"/>
    <w:rsid w:val="00600E59"/>
    <w:rsid w:val="00600EED"/>
    <w:rsid w:val="006072B5"/>
    <w:rsid w:val="00607B16"/>
    <w:rsid w:val="0061048F"/>
    <w:rsid w:val="00623350"/>
    <w:rsid w:val="00624F45"/>
    <w:rsid w:val="00625215"/>
    <w:rsid w:val="00626402"/>
    <w:rsid w:val="00632DB3"/>
    <w:rsid w:val="00633BC8"/>
    <w:rsid w:val="006363BC"/>
    <w:rsid w:val="006413FB"/>
    <w:rsid w:val="006417E4"/>
    <w:rsid w:val="0064280C"/>
    <w:rsid w:val="00642F87"/>
    <w:rsid w:val="006542BB"/>
    <w:rsid w:val="0066409F"/>
    <w:rsid w:val="00665AEE"/>
    <w:rsid w:val="00676828"/>
    <w:rsid w:val="006813B2"/>
    <w:rsid w:val="00682E6C"/>
    <w:rsid w:val="0069667F"/>
    <w:rsid w:val="0069713F"/>
    <w:rsid w:val="006A3312"/>
    <w:rsid w:val="006A3CA9"/>
    <w:rsid w:val="006A3DB1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A6B3B"/>
    <w:rsid w:val="007B3CC6"/>
    <w:rsid w:val="007B3EBA"/>
    <w:rsid w:val="007C2BE9"/>
    <w:rsid w:val="007C4961"/>
    <w:rsid w:val="007E4FBD"/>
    <w:rsid w:val="007E508D"/>
    <w:rsid w:val="007E6EBD"/>
    <w:rsid w:val="007F4178"/>
    <w:rsid w:val="00800052"/>
    <w:rsid w:val="00801977"/>
    <w:rsid w:val="008020E8"/>
    <w:rsid w:val="008046C0"/>
    <w:rsid w:val="00813218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890"/>
    <w:rsid w:val="00853B28"/>
    <w:rsid w:val="008604DE"/>
    <w:rsid w:val="0086232A"/>
    <w:rsid w:val="00870073"/>
    <w:rsid w:val="00884754"/>
    <w:rsid w:val="00887E46"/>
    <w:rsid w:val="008910A8"/>
    <w:rsid w:val="00895D00"/>
    <w:rsid w:val="008B47FE"/>
    <w:rsid w:val="008B6846"/>
    <w:rsid w:val="008C771D"/>
    <w:rsid w:val="008D0258"/>
    <w:rsid w:val="008E0207"/>
    <w:rsid w:val="008E77FE"/>
    <w:rsid w:val="008F40BE"/>
    <w:rsid w:val="009012EB"/>
    <w:rsid w:val="009046C5"/>
    <w:rsid w:val="009105B6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40190"/>
    <w:rsid w:val="00941120"/>
    <w:rsid w:val="00942092"/>
    <w:rsid w:val="00943607"/>
    <w:rsid w:val="00945A37"/>
    <w:rsid w:val="00955D1B"/>
    <w:rsid w:val="00962F2D"/>
    <w:rsid w:val="009676DF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2E26"/>
    <w:rsid w:val="00AC0E95"/>
    <w:rsid w:val="00AC1633"/>
    <w:rsid w:val="00AC4240"/>
    <w:rsid w:val="00AC515C"/>
    <w:rsid w:val="00AC631B"/>
    <w:rsid w:val="00AC75C8"/>
    <w:rsid w:val="00AD3A0C"/>
    <w:rsid w:val="00AD4C7A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6394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7444"/>
    <w:rsid w:val="00B816A8"/>
    <w:rsid w:val="00B84662"/>
    <w:rsid w:val="00B846B8"/>
    <w:rsid w:val="00BA0B6F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34C4"/>
    <w:rsid w:val="00C20395"/>
    <w:rsid w:val="00C221F3"/>
    <w:rsid w:val="00C23EFB"/>
    <w:rsid w:val="00C24BA1"/>
    <w:rsid w:val="00C2797D"/>
    <w:rsid w:val="00C301C9"/>
    <w:rsid w:val="00C30B62"/>
    <w:rsid w:val="00C35892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42B8"/>
    <w:rsid w:val="00CE4695"/>
    <w:rsid w:val="00CF2E4B"/>
    <w:rsid w:val="00CF412E"/>
    <w:rsid w:val="00CF5174"/>
    <w:rsid w:val="00CF78A2"/>
    <w:rsid w:val="00D00065"/>
    <w:rsid w:val="00D00C10"/>
    <w:rsid w:val="00D0167A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A037E"/>
    <w:rsid w:val="00DA4B0F"/>
    <w:rsid w:val="00DA514E"/>
    <w:rsid w:val="00DA5F5A"/>
    <w:rsid w:val="00DB180D"/>
    <w:rsid w:val="00DB63A8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6242"/>
    <w:rsid w:val="00E26302"/>
    <w:rsid w:val="00E326A3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70D7"/>
    <w:rsid w:val="00E8760B"/>
    <w:rsid w:val="00E9195A"/>
    <w:rsid w:val="00E9634A"/>
    <w:rsid w:val="00EA22B1"/>
    <w:rsid w:val="00EA233C"/>
    <w:rsid w:val="00EB1D09"/>
    <w:rsid w:val="00EB1E08"/>
    <w:rsid w:val="00EC15AC"/>
    <w:rsid w:val="00EC51F8"/>
    <w:rsid w:val="00EC5893"/>
    <w:rsid w:val="00EC5D68"/>
    <w:rsid w:val="00EC756C"/>
    <w:rsid w:val="00ED57A6"/>
    <w:rsid w:val="00ED5D30"/>
    <w:rsid w:val="00EE57C5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5120B"/>
    <w:rsid w:val="00F615A1"/>
    <w:rsid w:val="00F67537"/>
    <w:rsid w:val="00F67CF5"/>
    <w:rsid w:val="00F746EA"/>
    <w:rsid w:val="00F757E4"/>
    <w:rsid w:val="00F82124"/>
    <w:rsid w:val="00F83094"/>
    <w:rsid w:val="00F921A3"/>
    <w:rsid w:val="00F92CAD"/>
    <w:rsid w:val="00F9550A"/>
    <w:rsid w:val="00F95B53"/>
    <w:rsid w:val="00FA213A"/>
    <w:rsid w:val="00FA21F0"/>
    <w:rsid w:val="00FB0F5F"/>
    <w:rsid w:val="00FB1349"/>
    <w:rsid w:val="00FC1F45"/>
    <w:rsid w:val="00FC4844"/>
    <w:rsid w:val="00FC66F9"/>
    <w:rsid w:val="00FC7B20"/>
    <w:rsid w:val="00FD0504"/>
    <w:rsid w:val="00FD4A4D"/>
    <w:rsid w:val="00FD5955"/>
    <w:rsid w:val="00FD74EF"/>
    <w:rsid w:val="00FF3306"/>
    <w:rsid w:val="00FF3589"/>
    <w:rsid w:val="00FF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Επικεφαλίδα 1 Char"/>
    <w:basedOn w:val="DefaultParagraphFont"/>
    <w:link w:val="Heading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ListParagraph">
    <w:name w:val="List Paragraph"/>
    <w:basedOn w:val="Normal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ListBullet">
    <w:name w:val="List Bullet"/>
    <w:basedOn w:val="BodyText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C01D5B"/>
    <w:pPr>
      <w:spacing w:after="120"/>
    </w:pPr>
  </w:style>
  <w:style w:type="character" w:customStyle="1" w:styleId="BodyTextChar">
    <w:name w:val="Σώμα κειμένου Char"/>
    <w:basedOn w:val="DefaultParagraphFont"/>
    <w:link w:val="BodyText"/>
    <w:uiPriority w:val="99"/>
    <w:rsid w:val="00C01D5B"/>
    <w:rPr>
      <w:rFonts w:eastAsiaTheme="minorEastAsia"/>
      <w:lang w:eastAsia="el-GR"/>
    </w:rPr>
  </w:style>
  <w:style w:type="character" w:customStyle="1" w:styleId="Heading2Char">
    <w:name w:val="Επικεφαλίδα 2 Char"/>
    <w:basedOn w:val="DefaultParagraphFont"/>
    <w:link w:val="Heading2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CommentReference">
    <w:name w:val="annotation reference"/>
    <w:semiHidden/>
    <w:rsid w:val="00CD33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Κείμενο σχολίου Char"/>
    <w:basedOn w:val="DefaultParagraphFont"/>
    <w:link w:val="CommentText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Κείμενο πλαισίου Char"/>
    <w:basedOn w:val="DefaultParagraphFont"/>
    <w:link w:val="BalloonText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Heading3Char">
    <w:name w:val="Επικεφαλίδα 3 Char"/>
    <w:basedOn w:val="DefaultParagraphFont"/>
    <w:link w:val="Heading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DefaultParagraphFont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ListBullet2">
    <w:name w:val="List Bullet 2"/>
    <w:basedOn w:val="Normal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Κεφαλίδα Char"/>
    <w:basedOn w:val="DefaultParagraphFont"/>
    <w:link w:val="Header"/>
    <w:uiPriority w:val="99"/>
    <w:rsid w:val="005401A4"/>
    <w:rPr>
      <w:rFonts w:eastAsiaTheme="minorEastAsia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Υποσέλιδο Char"/>
    <w:basedOn w:val="DefaultParagraphFont"/>
    <w:link w:val="Footer"/>
    <w:uiPriority w:val="99"/>
    <w:rsid w:val="005401A4"/>
    <w:rPr>
      <w:rFonts w:eastAsiaTheme="minorEastAsia"/>
      <w:lang w:eastAsia="el-G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TOC1">
    <w:name w:val="toc 1"/>
    <w:basedOn w:val="Normal"/>
    <w:next w:val="Normal"/>
    <w:autoRedefine/>
    <w:uiPriority w:val="39"/>
    <w:unhideWhenUsed/>
    <w:rsid w:val="00B471BA"/>
    <w:pPr>
      <w:tabs>
        <w:tab w:val="left" w:pos="660"/>
        <w:tab w:val="right" w:leader="dot" w:pos="8505"/>
      </w:tabs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DD14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D148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DD148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Κείμενο υποσημείωσης Char"/>
    <w:basedOn w:val="DefaultParagraphFont"/>
    <w:link w:val="FootnoteText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FootnoteReferenc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">
    <w:name w:val="Πλέγμα πίνακα1"/>
    <w:basedOn w:val="TableNormal"/>
    <w:next w:val="TableGrid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Πλέγμα πίνακα2"/>
    <w:basedOn w:val="TableNormal"/>
    <w:next w:val="TableGrid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Θέμα σχολίου Char"/>
    <w:basedOn w:val="CommentTextChar"/>
    <w:link w:val="CommentSubject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Strong">
    <w:name w:val="Strong"/>
    <w:basedOn w:val="DefaultParagraphFont"/>
    <w:uiPriority w:val="22"/>
    <w:qFormat/>
    <w:rsid w:val="006413FB"/>
    <w:rPr>
      <w:b/>
      <w:bCs/>
    </w:rPr>
  </w:style>
  <w:style w:type="paragraph" w:styleId="Revision">
    <w:name w:val="Revision"/>
    <w:hidden/>
    <w:uiPriority w:val="99"/>
    <w:semiHidden/>
    <w:rsid w:val="00A54BBD"/>
    <w:pPr>
      <w:spacing w:after="0" w:line="240" w:lineRule="auto"/>
    </w:pPr>
  </w:style>
  <w:style w:type="paragraph" w:styleId="NoSpacing">
    <w:name w:val="No Spacing"/>
    <w:uiPriority w:val="1"/>
    <w:qFormat/>
    <w:rsid w:val="00BF7072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Προ-διαμορφωμένο HTML Char"/>
    <w:basedOn w:val="DefaultParagraphFont"/>
    <w:link w:val="HTMLPreformatted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6E41B-E1B1-4E02-B2E5-B0813D2B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Οδηγός αξιολόγησης ικανότητας δικαιούχων ΕΣΠΑ 2014 - 2020</dc:creator>
  <cp:lastModifiedBy>MARIA PEKOU</cp:lastModifiedBy>
  <cp:revision>3</cp:revision>
  <cp:lastPrinted>2015-06-10T10:33:00Z</cp:lastPrinted>
  <dcterms:created xsi:type="dcterms:W3CDTF">2015-12-11T06:44:00Z</dcterms:created>
  <dcterms:modified xsi:type="dcterms:W3CDTF">2015-12-11T06:44:00Z</dcterms:modified>
</cp:coreProperties>
</file>